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D3" w:rsidRDefault="00CE04D3">
      <w:pPr>
        <w:spacing w:after="386" w:line="259" w:lineRule="auto"/>
        <w:ind w:left="3802" w:firstLine="0"/>
        <w:jc w:val="left"/>
      </w:pPr>
      <w:bookmarkStart w:id="0" w:name="_GoBack"/>
      <w:bookmarkEnd w:id="0"/>
    </w:p>
    <w:p w:rsidR="00CE04D3" w:rsidRDefault="004D4054">
      <w:pPr>
        <w:spacing w:after="5" w:line="255" w:lineRule="auto"/>
        <w:ind w:left="144" w:right="72" w:hanging="10"/>
        <w:jc w:val="center"/>
      </w:pPr>
      <w:r>
        <w:t>Совет городского поселения</w:t>
      </w:r>
    </w:p>
    <w:p w:rsidR="00CE04D3" w:rsidRDefault="004D4054">
      <w:pPr>
        <w:spacing w:after="5" w:line="255" w:lineRule="auto"/>
        <w:ind w:left="144" w:hanging="10"/>
        <w:jc w:val="center"/>
      </w:pPr>
      <w:r>
        <w:t>«Забайкальское» муниципального района</w:t>
      </w:r>
    </w:p>
    <w:p w:rsidR="00CE04D3" w:rsidRDefault="004D4054">
      <w:pPr>
        <w:spacing w:after="5" w:line="255" w:lineRule="auto"/>
        <w:ind w:left="144" w:right="14" w:hanging="10"/>
        <w:jc w:val="center"/>
      </w:pPr>
      <w:r>
        <w:t>«Забайкальский район</w:t>
      </w:r>
      <w:r w:rsidR="006302D6">
        <w:t>»</w:t>
      </w:r>
    </w:p>
    <w:p w:rsidR="00CE04D3" w:rsidRDefault="006302D6">
      <w:pPr>
        <w:spacing w:after="298" w:line="255" w:lineRule="auto"/>
        <w:ind w:left="144" w:right="58" w:hanging="10"/>
        <w:jc w:val="center"/>
      </w:pPr>
      <w:r>
        <w:rPr>
          <w:lang w:val="en-US"/>
        </w:rPr>
        <w:t>V</w:t>
      </w:r>
      <w:r w:rsidR="004D4054">
        <w:t>-го созыва</w:t>
      </w:r>
      <w:r w:rsidR="004D4054">
        <w:rPr>
          <w:noProof/>
        </w:rPr>
        <w:drawing>
          <wp:inline distT="0" distB="0" distL="0" distR="0">
            <wp:extent cx="6097" cy="9145"/>
            <wp:effectExtent l="0" t="0" r="0" b="0"/>
            <wp:docPr id="1020" name="Picture 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Picture 10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D6" w:rsidRDefault="004D4054">
      <w:pPr>
        <w:spacing w:after="376" w:line="224" w:lineRule="auto"/>
        <w:ind w:left="3720" w:right="3677" w:firstLine="0"/>
        <w:jc w:val="center"/>
        <w:rPr>
          <w:sz w:val="30"/>
        </w:rPr>
      </w:pPr>
      <w:r>
        <w:rPr>
          <w:sz w:val="30"/>
        </w:rPr>
        <w:t>РЕШЕНИЕ</w:t>
      </w:r>
    </w:p>
    <w:p w:rsidR="004D4054" w:rsidRDefault="004D4054" w:rsidP="004D4054">
      <w:pPr>
        <w:spacing w:after="376" w:line="224" w:lineRule="auto"/>
        <w:ind w:right="3677"/>
        <w:jc w:val="right"/>
        <w:rPr>
          <w:sz w:val="30"/>
        </w:rPr>
      </w:pPr>
      <w:proofErr w:type="spellStart"/>
      <w:r>
        <w:rPr>
          <w:sz w:val="30"/>
        </w:rPr>
        <w:t>пгт</w:t>
      </w:r>
      <w:proofErr w:type="spellEnd"/>
      <w:r>
        <w:rPr>
          <w:sz w:val="30"/>
        </w:rPr>
        <w:t>. Забайкальск</w:t>
      </w:r>
    </w:p>
    <w:p w:rsidR="00CE04D3" w:rsidRDefault="004D4054">
      <w:pPr>
        <w:tabs>
          <w:tab w:val="right" w:pos="9394"/>
        </w:tabs>
        <w:spacing w:after="303" w:line="255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79253" cy="85348"/>
            <wp:effectExtent l="0" t="0" r="0" b="0"/>
            <wp:docPr id="1021" name="Picture 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21</w:t>
      </w:r>
      <w:r w:rsidR="00C076AB">
        <w:t>»</w:t>
      </w:r>
      <w:r>
        <w:t xml:space="preserve"> апреля 2022 г.</w:t>
      </w:r>
      <w:r>
        <w:tab/>
        <w:t>№ 38</w:t>
      </w:r>
    </w:p>
    <w:p w:rsidR="00CE04D3" w:rsidRDefault="004D4054">
      <w:pPr>
        <w:spacing w:after="0" w:line="259" w:lineRule="auto"/>
        <w:ind w:left="0" w:right="134" w:firstLine="0"/>
        <w:jc w:val="right"/>
      </w:pPr>
      <w:r>
        <w:t xml:space="preserve">Об отмене решения Совета городского поселения «Забайкальское» </w:t>
      </w:r>
      <w:r w:rsidR="00C076AB">
        <w:t>№</w:t>
      </w:r>
    </w:p>
    <w:p w:rsidR="00CE04D3" w:rsidRDefault="004D4054">
      <w:pPr>
        <w:spacing w:after="289" w:line="255" w:lineRule="auto"/>
        <w:ind w:left="144" w:right="134" w:hanging="10"/>
        <w:jc w:val="center"/>
      </w:pPr>
      <w:r>
        <w:t>32 от 18.02.2022 «О внесении изменений и дополнений в Решение Совета городского поселения «Забайкальское</w:t>
      </w:r>
      <w:r w:rsidR="006302D6">
        <w:t>»</w:t>
      </w:r>
      <w:r>
        <w:t xml:space="preserve"> от 22 ноября 2019 г. </w:t>
      </w:r>
      <w:r w:rsidR="00C076AB">
        <w:t>№</w:t>
      </w:r>
      <w:r>
        <w:t xml:space="preserve"> 176 «Об установлении и введении земельного налога».</w:t>
      </w:r>
    </w:p>
    <w:p w:rsidR="00CE04D3" w:rsidRDefault="004D4054">
      <w:pPr>
        <w:ind w:left="4" w:right="-1" w:firstLine="701"/>
      </w:pPr>
      <w:r>
        <w:t xml:space="preserve">Руководствуясь ст. 14 Федерального закона </w:t>
      </w:r>
      <w:r w:rsidR="00C076AB">
        <w:t>№</w:t>
      </w:r>
      <w:r>
        <w:t xml:space="preserve"> 131-ФЗ от 06.10.2003 </w:t>
      </w:r>
      <w:r w:rsidR="006302D6">
        <w:t>«Об</w:t>
      </w:r>
      <w:r>
        <w:t xml:space="preserve"> общих принципах организации местного самоуправления в Российской Федерации</w:t>
      </w:r>
      <w:r w:rsidR="006302D6">
        <w:t>»</w:t>
      </w:r>
      <w:r>
        <w:t>, в соответствии со статьями 5, п.2 ст.З87, главой 31 Налогового кодекса РФ, ст.27 Устава городского поселения («Забайкальское», Совет городского поселения «Забайкальское» решил:</w:t>
      </w:r>
    </w:p>
    <w:p w:rsidR="00CE04D3" w:rsidRDefault="004D4054">
      <w:pPr>
        <w:numPr>
          <w:ilvl w:val="0"/>
          <w:numId w:val="1"/>
        </w:numPr>
        <w:spacing w:after="0"/>
        <w:ind w:right="-1" w:firstLine="631"/>
      </w:pPr>
      <w:r>
        <w:t xml:space="preserve">Решение Совета городского поселения «Забайкальское» </w:t>
      </w:r>
      <w:r w:rsidR="006302D6">
        <w:t>№</w:t>
      </w:r>
      <w:r>
        <w:t xml:space="preserve"> 32 от 18.02.2022 «О внесении изменений и дополнений в Решение Совета городского поселения («Забайкальское» от 22 ноября 2019 г. </w:t>
      </w:r>
      <w:r w:rsidR="006302D6">
        <w:t>№</w:t>
      </w:r>
      <w:r>
        <w:t xml:space="preserve"> 176 «Об установлении и введении земельного налога» отменить.</w:t>
      </w:r>
    </w:p>
    <w:p w:rsidR="00CE04D3" w:rsidRDefault="004D4054">
      <w:pPr>
        <w:numPr>
          <w:ilvl w:val="0"/>
          <w:numId w:val="1"/>
        </w:numPr>
        <w:ind w:right="-1" w:firstLine="631"/>
      </w:pPr>
      <w:r>
        <w:t xml:space="preserve">Настоящее Решение опубликовать в информационном вестнике </w:t>
      </w:r>
      <w:r w:rsidR="006302D6">
        <w:t>«</w:t>
      </w:r>
      <w:r>
        <w:t>Вести Забайкальск</w:t>
      </w:r>
      <w:r w:rsidR="006302D6">
        <w:t>»</w:t>
      </w:r>
      <w:r>
        <w:t>, разместить на официальном сайте городского поселения «Забайкальское».</w:t>
      </w:r>
    </w:p>
    <w:p w:rsidR="00CE04D3" w:rsidRDefault="004D4054">
      <w:pPr>
        <w:spacing w:after="1305"/>
        <w:ind w:left="4" w:right="-1"/>
      </w:pPr>
      <w:r>
        <w:t>З. Настоящее решение вступает в силу на следующий день после дня его официального опубликования (обнародования).</w:t>
      </w:r>
    </w:p>
    <w:p w:rsidR="00CE04D3" w:rsidRDefault="004D4054">
      <w:pPr>
        <w:spacing w:after="3" w:line="259" w:lineRule="auto"/>
        <w:ind w:left="-5" w:right="2458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2536107</wp:posOffset>
            </wp:positionH>
            <wp:positionV relativeFrom="paragraph">
              <wp:posOffset>-373974</wp:posOffset>
            </wp:positionV>
            <wp:extent cx="1868550" cy="1514929"/>
            <wp:effectExtent l="0" t="0" r="0" b="0"/>
            <wp:wrapSquare wrapText="bothSides"/>
            <wp:docPr id="2223" name="Picture 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Picture 2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8550" cy="151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30"/>
        </w:rPr>
        <w:t>Глава городского поселения</w:t>
      </w:r>
    </w:p>
    <w:p w:rsidR="00CE04D3" w:rsidRDefault="004D4054">
      <w:pPr>
        <w:spacing w:after="3" w:line="259" w:lineRule="auto"/>
        <w:ind w:left="-5" w:hanging="10"/>
        <w:jc w:val="left"/>
      </w:pPr>
      <w:r>
        <w:rPr>
          <w:sz w:val="30"/>
        </w:rPr>
        <w:t>«Забайкальское» Красновский</w:t>
      </w:r>
    </w:p>
    <w:sectPr w:rsidR="00CE04D3">
      <w:pgSz w:w="11900" w:h="16820"/>
      <w:pgMar w:top="1152" w:right="931" w:bottom="1440" w:left="15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A0D6E"/>
    <w:multiLevelType w:val="hybridMultilevel"/>
    <w:tmpl w:val="DE60A4A4"/>
    <w:lvl w:ilvl="0" w:tplc="90187CF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DD6A92E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5017B0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C4B4FC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D0BC6C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0E8F3A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AA14FA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66CEDA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134780C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D3"/>
    <w:rsid w:val="000D50F1"/>
    <w:rsid w:val="001B0A3B"/>
    <w:rsid w:val="004D4054"/>
    <w:rsid w:val="006302D6"/>
    <w:rsid w:val="00C076AB"/>
    <w:rsid w:val="00C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0BFB-E4C2-4963-96FC-59E56416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" w:line="248" w:lineRule="auto"/>
      <w:ind w:left="62" w:firstLine="52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user</cp:lastModifiedBy>
  <cp:revision>6</cp:revision>
  <dcterms:created xsi:type="dcterms:W3CDTF">2023-05-03T02:00:00Z</dcterms:created>
  <dcterms:modified xsi:type="dcterms:W3CDTF">2023-05-03T02:40:00Z</dcterms:modified>
</cp:coreProperties>
</file>